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A" w:rsidRDefault="00DC761A" w:rsidP="00DC761A">
      <w:pPr>
        <w:jc w:val="center"/>
        <w:rPr>
          <w:b/>
        </w:rPr>
      </w:pPr>
      <w:r>
        <w:rPr>
          <w:b/>
        </w:rPr>
        <w:t>APPENDIX IV</w:t>
      </w:r>
    </w:p>
    <w:p w:rsidR="00DC761A" w:rsidRDefault="00DC761A" w:rsidP="00DC761A">
      <w:pPr>
        <w:jc w:val="center"/>
        <w:rPr>
          <w:b/>
        </w:rPr>
      </w:pPr>
    </w:p>
    <w:p w:rsidR="00DC761A" w:rsidRPr="00A4149C" w:rsidRDefault="00DC761A" w:rsidP="00DC761A">
      <w:pPr>
        <w:jc w:val="center"/>
        <w:rPr>
          <w:b/>
          <w:szCs w:val="24"/>
        </w:rPr>
      </w:pPr>
      <w:r w:rsidRPr="00A4149C">
        <w:rPr>
          <w:b/>
          <w:szCs w:val="24"/>
        </w:rPr>
        <w:t>FEDERAL GOVERNMENT EMPLOYMENT WEBSITES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Government Honors &amp; Internship Handbook: </w:t>
      </w:r>
      <w:r>
        <w:rPr>
          <w:szCs w:val="24"/>
        </w:rPr>
        <w:t xml:space="preserve">A comprehensive list of entry-level attorney and internship opportunities available throughout the country.  The CSO subscribes to the Handbook, and log-in information can be found on </w:t>
      </w:r>
      <w:proofErr w:type="spellStart"/>
      <w:r>
        <w:rPr>
          <w:szCs w:val="24"/>
        </w:rPr>
        <w:t>Symplicity</w:t>
      </w:r>
      <w:proofErr w:type="spellEnd"/>
      <w:r>
        <w:rPr>
          <w:szCs w:val="24"/>
        </w:rPr>
        <w:t xml:space="preserve"> under the “Shortcuts” section.   Those interested in these positions should become familiar with application deadlines, as they are often in early to mid-fall for positions for the following summer or fall.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proofErr w:type="spellStart"/>
      <w:r w:rsidRPr="00A4149C">
        <w:rPr>
          <w:szCs w:val="24"/>
        </w:rPr>
        <w:t>FedWorld</w:t>
      </w:r>
      <w:proofErr w:type="spellEnd"/>
      <w:r w:rsidRPr="00A4149C">
        <w:rPr>
          <w:szCs w:val="24"/>
        </w:rPr>
        <w:t xml:space="preserve">:  </w:t>
      </w:r>
      <w:hyperlink r:id="rId5" w:history="1">
        <w:r w:rsidRPr="00A4149C">
          <w:rPr>
            <w:rStyle w:val="Hyperlink"/>
            <w:szCs w:val="24"/>
          </w:rPr>
          <w:t>www.fedworld.gov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USA Jobs:  </w:t>
      </w:r>
      <w:r w:rsidRPr="00A4149C">
        <w:rPr>
          <w:color w:val="0000FF"/>
          <w:szCs w:val="24"/>
          <w:u w:val="single"/>
        </w:rPr>
        <w:t>www.usajobs.go</w:t>
      </w:r>
      <w:r>
        <w:rPr>
          <w:color w:val="0000FF"/>
          <w:szCs w:val="24"/>
          <w:u w:val="single"/>
        </w:rPr>
        <w:t>v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Agriculture:  </w:t>
      </w:r>
      <w:hyperlink r:id="rId6" w:history="1">
        <w:r w:rsidRPr="00A4149C">
          <w:rPr>
            <w:rStyle w:val="Hyperlink"/>
            <w:szCs w:val="24"/>
          </w:rPr>
          <w:t>www.ams.usda.gov/human/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U.S. Customs and Border Protection:  </w:t>
      </w:r>
      <w:hyperlink r:id="rId7" w:history="1">
        <w:r w:rsidRPr="00A4149C">
          <w:rPr>
            <w:rStyle w:val="Hyperlink"/>
            <w:szCs w:val="24"/>
          </w:rPr>
          <w:t>www.cbp.gov/xp/cgov/careers/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Central Intelligence Agency:  </w:t>
      </w:r>
      <w:hyperlink r:id="rId8" w:history="1">
        <w:r w:rsidRPr="00A4149C">
          <w:rPr>
            <w:rStyle w:val="Hyperlink"/>
            <w:szCs w:val="24"/>
          </w:rPr>
          <w:t>www.cia.gov/employment/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Commerce:  </w:t>
      </w:r>
      <w:hyperlink r:id="rId9" w:history="1">
        <w:r w:rsidRPr="00A4149C">
          <w:rPr>
            <w:rStyle w:val="Hyperlink"/>
            <w:szCs w:val="24"/>
          </w:rPr>
          <w:t>www.commerce.gov/jobs.html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Comptroller of the Currency: </w:t>
      </w:r>
      <w:r w:rsidRPr="00A4149C">
        <w:rPr>
          <w:color w:val="0000FF"/>
          <w:szCs w:val="24"/>
          <w:u w:val="single"/>
        </w:rPr>
        <w:t xml:space="preserve"> www.occ.treas.gov/jobs/careers.htm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Consumer Product Safety Commission:  </w:t>
      </w:r>
      <w:r w:rsidRPr="00A4149C">
        <w:rPr>
          <w:color w:val="0000FF"/>
          <w:szCs w:val="24"/>
          <w:u w:val="single"/>
        </w:rPr>
        <w:t xml:space="preserve"> www.cpsc.gov/about/hr.html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DEA:  </w:t>
      </w:r>
      <w:hyperlink r:id="rId10" w:history="1">
        <w:r w:rsidRPr="00A4149C">
          <w:rPr>
            <w:rStyle w:val="Hyperlink"/>
            <w:szCs w:val="24"/>
          </w:rPr>
          <w:t>www.usdoj.gov/dea/job/agent/page-01.htm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Defense:  </w:t>
      </w:r>
      <w:hyperlink r:id="rId11" w:history="1">
        <w:r w:rsidRPr="00A4149C">
          <w:rPr>
            <w:rStyle w:val="Hyperlink"/>
            <w:szCs w:val="24"/>
          </w:rPr>
          <w:t>www.defenselink.mil/sites/c.html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Education:  </w:t>
      </w:r>
      <w:hyperlink r:id="rId12" w:history="1">
        <w:r w:rsidRPr="00A4149C">
          <w:rPr>
            <w:rStyle w:val="Hyperlink"/>
            <w:szCs w:val="24"/>
          </w:rPr>
          <w:t>http://jobsearch.edhires.ed.gov/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Energy:  </w:t>
      </w:r>
      <w:hyperlink r:id="rId13" w:history="1">
        <w:r w:rsidRPr="00A4149C">
          <w:rPr>
            <w:rStyle w:val="Hyperlink"/>
            <w:szCs w:val="24"/>
          </w:rPr>
          <w:t>www.energy.gov/about/employment.htm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color w:val="0000FF"/>
          <w:szCs w:val="24"/>
          <w:u w:val="single"/>
        </w:rPr>
      </w:pPr>
      <w:r w:rsidRPr="00A4149C">
        <w:rPr>
          <w:szCs w:val="24"/>
        </w:rPr>
        <w:t xml:space="preserve">Environmental Protection Agency: </w:t>
      </w:r>
      <w:r w:rsidRPr="00A4149C">
        <w:rPr>
          <w:color w:val="0000FF"/>
          <w:szCs w:val="24"/>
          <w:u w:val="single"/>
        </w:rPr>
        <w:t>www.epa.gov/careers/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FBI:  </w:t>
      </w:r>
      <w:hyperlink r:id="rId14" w:history="1">
        <w:r w:rsidRPr="00A4149C">
          <w:rPr>
            <w:rStyle w:val="Hyperlink"/>
            <w:szCs w:val="24"/>
          </w:rPr>
          <w:t>www.fbijobs.com/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Federal Bureau of Prisons:  </w:t>
      </w:r>
      <w:hyperlink r:id="rId15" w:history="1">
        <w:r w:rsidRPr="00A4149C">
          <w:rPr>
            <w:rStyle w:val="Hyperlink"/>
            <w:szCs w:val="24"/>
          </w:rPr>
          <w:t>www.bop.gov/jobs/index.jsp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Federal Communications Commission:  </w:t>
      </w:r>
      <w:r w:rsidRPr="00A4149C">
        <w:rPr>
          <w:color w:val="0000FF"/>
          <w:szCs w:val="24"/>
          <w:u w:val="single"/>
        </w:rPr>
        <w:t xml:space="preserve"> www.fcc.gov/jobs/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Federal Deposit Insurance Corporation:  </w:t>
      </w:r>
      <w:r w:rsidRPr="00A4149C">
        <w:rPr>
          <w:color w:val="0000FF"/>
          <w:szCs w:val="24"/>
          <w:u w:val="single"/>
        </w:rPr>
        <w:t xml:space="preserve"> www.fdic.gov/about/jobs/index.html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color w:val="0000FF"/>
          <w:szCs w:val="24"/>
          <w:u w:val="single"/>
        </w:rPr>
      </w:pPr>
      <w:r w:rsidRPr="00A4149C">
        <w:rPr>
          <w:szCs w:val="24"/>
        </w:rPr>
        <w:t xml:space="preserve">Federal Election Commission:  </w:t>
      </w:r>
      <w:r w:rsidRPr="00A4149C">
        <w:rPr>
          <w:color w:val="0000FF"/>
          <w:szCs w:val="24"/>
          <w:u w:val="single"/>
        </w:rPr>
        <w:t>www.fec.gov/pages/jobs/jobs.shtml</w:t>
      </w:r>
    </w:p>
    <w:p w:rsidR="00DC761A" w:rsidRPr="00A4149C" w:rsidRDefault="00DC761A" w:rsidP="00DC761A">
      <w:pPr>
        <w:rPr>
          <w:szCs w:val="24"/>
        </w:rPr>
      </w:pPr>
    </w:p>
    <w:p w:rsidR="00DC761A" w:rsidRDefault="00DC761A" w:rsidP="00DC761A">
      <w:pPr>
        <w:rPr>
          <w:color w:val="0000FF"/>
          <w:szCs w:val="24"/>
          <w:u w:val="single"/>
        </w:rPr>
      </w:pPr>
      <w:r w:rsidRPr="00A4149C">
        <w:rPr>
          <w:szCs w:val="24"/>
        </w:rPr>
        <w:lastRenderedPageBreak/>
        <w:t xml:space="preserve">Federal Emergency Management Agency:  </w:t>
      </w:r>
      <w:hyperlink r:id="rId16" w:history="1">
        <w:r w:rsidRPr="00B04F68">
          <w:rPr>
            <w:rStyle w:val="Hyperlink"/>
            <w:szCs w:val="24"/>
          </w:rPr>
          <w:t>https://www.fema.gov/career</w:t>
        </w:r>
      </w:hyperlink>
      <w:r>
        <w:rPr>
          <w:color w:val="0000FF"/>
          <w:szCs w:val="24"/>
          <w:u w:val="single"/>
        </w:rPr>
        <w:t>s</w:t>
      </w:r>
    </w:p>
    <w:p w:rsidR="00DC761A" w:rsidRDefault="00DC761A" w:rsidP="00DC761A">
      <w:pPr>
        <w:rPr>
          <w:color w:val="0000FF"/>
          <w:szCs w:val="24"/>
          <w:u w:val="single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Federal Trade Commission:  </w:t>
      </w:r>
      <w:r w:rsidRPr="00A4149C">
        <w:rPr>
          <w:color w:val="0000FF"/>
          <w:szCs w:val="24"/>
          <w:u w:val="single"/>
        </w:rPr>
        <w:t xml:space="preserve"> www.ftc.gov/ftc/oed/hrmo/jobops.htm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color w:val="0000FF"/>
          <w:szCs w:val="24"/>
          <w:u w:val="single"/>
        </w:rPr>
      </w:pPr>
      <w:r w:rsidRPr="00A4149C">
        <w:rPr>
          <w:szCs w:val="24"/>
        </w:rPr>
        <w:t xml:space="preserve">Food and Drug Administration:  </w:t>
      </w:r>
      <w:hyperlink r:id="rId17" w:history="1">
        <w:r w:rsidRPr="00A4149C">
          <w:rPr>
            <w:rStyle w:val="Hyperlink"/>
            <w:szCs w:val="24"/>
          </w:rPr>
          <w:t>www.fda.gov/jobs/default.htm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General Accounting Office:  </w:t>
      </w:r>
      <w:r w:rsidRPr="00A4149C">
        <w:rPr>
          <w:color w:val="0000FF"/>
          <w:szCs w:val="24"/>
          <w:u w:val="single"/>
        </w:rPr>
        <w:t xml:space="preserve"> www.gao.gov/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General Services Administration:  </w:t>
      </w:r>
      <w:hyperlink r:id="rId18" w:history="1">
        <w:r w:rsidRPr="00A4149C">
          <w:rPr>
            <w:rStyle w:val="Hyperlink"/>
            <w:szCs w:val="24"/>
          </w:rPr>
          <w:t>www.gsa.gov/Portal/browse/channel.jsp?channelId=-14112&amp;channelPage=/channel/default.jsp&amp;cid=4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Health and Human Services:  </w:t>
      </w:r>
      <w:hyperlink r:id="rId19" w:history="1">
        <w:r w:rsidRPr="00A4149C">
          <w:rPr>
            <w:rStyle w:val="Hyperlink"/>
            <w:szCs w:val="24"/>
          </w:rPr>
          <w:t>www.hhs.gov/jobs/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Housing and Urban Development:  </w:t>
      </w:r>
      <w:hyperlink r:id="rId20" w:history="1">
        <w:r w:rsidRPr="00B04F68">
          <w:rPr>
            <w:rStyle w:val="Hyperlink"/>
            <w:szCs w:val="24"/>
          </w:rPr>
          <w:t>www.portal.hud.gov/hudportal/HUD?src=/program_offices/administration/careers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Interior:  </w:t>
      </w:r>
      <w:hyperlink r:id="rId21" w:history="1">
        <w:r w:rsidRPr="00B04F68">
          <w:rPr>
            <w:rStyle w:val="Hyperlink"/>
            <w:szCs w:val="24"/>
          </w:rPr>
          <w:t>www.doi.gov/ohr/career.crfm</w:t>
        </w:r>
      </w:hyperlink>
      <w:r>
        <w:rPr>
          <w:szCs w:val="24"/>
        </w:rPr>
        <w:t xml:space="preserve"> 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IRS, Office of Chief Counsel:  </w:t>
      </w:r>
      <w:r w:rsidRPr="00A4149C">
        <w:rPr>
          <w:color w:val="0000FF"/>
          <w:szCs w:val="24"/>
          <w:u w:val="single"/>
        </w:rPr>
        <w:t xml:space="preserve"> www.jobs.irs.gov/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Justice:  </w:t>
      </w:r>
      <w:hyperlink r:id="rId22" w:history="1">
        <w:r w:rsidRPr="00A4149C">
          <w:rPr>
            <w:rStyle w:val="Hyperlink"/>
            <w:szCs w:val="24"/>
          </w:rPr>
          <w:t>www.usdoj.gov/06employment/index.html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Labor:  </w:t>
      </w:r>
      <w:hyperlink r:id="rId23" w:history="1">
        <w:r w:rsidRPr="00A4149C">
          <w:rPr>
            <w:rStyle w:val="Hyperlink"/>
            <w:szCs w:val="24"/>
          </w:rPr>
          <w:t>www.dol.gov/dol/jobs.htm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Library of Congress:  </w:t>
      </w:r>
      <w:r w:rsidRPr="00A4149C">
        <w:rPr>
          <w:color w:val="0000FF"/>
          <w:szCs w:val="24"/>
          <w:u w:val="single"/>
        </w:rPr>
        <w:t xml:space="preserve"> www.loc.gov/hr/employment/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National Aeronautics and Space Administration:  </w:t>
      </w:r>
      <w:r w:rsidRPr="00A4149C">
        <w:rPr>
          <w:color w:val="0000FF"/>
          <w:szCs w:val="24"/>
          <w:u w:val="single"/>
        </w:rPr>
        <w:t xml:space="preserve"> www.nasajobs.nasa.gov/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National Archives and Records Administration:  </w:t>
      </w:r>
      <w:r w:rsidRPr="00A4149C">
        <w:rPr>
          <w:color w:val="0000FF"/>
          <w:szCs w:val="24"/>
          <w:u w:val="single"/>
        </w:rPr>
        <w:t xml:space="preserve"> www.archives.gov/careers/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National Transportation Safety Board:  </w:t>
      </w:r>
      <w:hyperlink r:id="rId24" w:history="1">
        <w:r w:rsidRPr="00B04F68">
          <w:rPr>
            <w:rStyle w:val="Hyperlink"/>
            <w:szCs w:val="24"/>
          </w:rPr>
          <w:t>www.ntsb.gov/</w:t>
        </w:r>
      </w:hyperlink>
      <w:r>
        <w:rPr>
          <w:color w:val="0000FF"/>
          <w:szCs w:val="24"/>
          <w:u w:val="single"/>
        </w:rPr>
        <w:t>about/employment.html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color w:val="0000FF"/>
          <w:szCs w:val="24"/>
          <w:u w:val="single"/>
        </w:rPr>
      </w:pPr>
      <w:r w:rsidRPr="00A4149C">
        <w:rPr>
          <w:szCs w:val="24"/>
        </w:rPr>
        <w:t xml:space="preserve">Nuclear Regulatory Commission:  </w:t>
      </w:r>
      <w:r w:rsidRPr="00A4149C">
        <w:rPr>
          <w:color w:val="0000FF"/>
          <w:szCs w:val="24"/>
          <w:u w:val="single"/>
        </w:rPr>
        <w:t xml:space="preserve"> www.nrc.gov/about-nrc/employment/nrcareers.html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Pension Benefit Guaranty Corporation:  </w:t>
      </w:r>
      <w:r w:rsidRPr="00A4149C">
        <w:rPr>
          <w:color w:val="0000FF"/>
          <w:szCs w:val="24"/>
          <w:u w:val="single"/>
        </w:rPr>
        <w:t xml:space="preserve"> www.pbgc.gov/about/jobopps.htm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Presidential Management </w:t>
      </w:r>
      <w:r>
        <w:rPr>
          <w:szCs w:val="24"/>
        </w:rPr>
        <w:t>Fellows</w:t>
      </w:r>
      <w:r w:rsidRPr="00A4149C">
        <w:rPr>
          <w:szCs w:val="24"/>
        </w:rPr>
        <w:t xml:space="preserve"> Program: </w:t>
      </w:r>
      <w:hyperlink r:id="rId25" w:history="1">
        <w:r w:rsidRPr="00A4149C">
          <w:rPr>
            <w:rStyle w:val="Hyperlink"/>
            <w:szCs w:val="24"/>
          </w:rPr>
          <w:t>www.pmi.opm.gov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Securities and Exchange Commission:  </w:t>
      </w:r>
      <w:r w:rsidRPr="00A4149C">
        <w:rPr>
          <w:color w:val="0000FF"/>
          <w:szCs w:val="24"/>
          <w:u w:val="single"/>
        </w:rPr>
        <w:t xml:space="preserve"> www.sec.gov/jobs.shtml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Smithsonian Institution:  </w:t>
      </w:r>
      <w:r w:rsidRPr="00A4149C">
        <w:rPr>
          <w:color w:val="0000FF"/>
          <w:szCs w:val="24"/>
          <w:u w:val="single"/>
        </w:rPr>
        <w:t xml:space="preserve"> www.si.edu/ohr/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Social Security Administration:  </w:t>
      </w:r>
      <w:r w:rsidRPr="00A4149C">
        <w:rPr>
          <w:color w:val="0000FF"/>
          <w:szCs w:val="24"/>
          <w:u w:val="single"/>
        </w:rPr>
        <w:t xml:space="preserve"> www.ssa.gov/careers/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State:  </w:t>
      </w:r>
      <w:hyperlink r:id="rId26" w:history="1">
        <w:r w:rsidRPr="00A4149C">
          <w:rPr>
            <w:rStyle w:val="Hyperlink"/>
            <w:szCs w:val="24"/>
          </w:rPr>
          <w:t>www.state.gov/employment/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lastRenderedPageBreak/>
        <w:t xml:space="preserve">Transportation:  </w:t>
      </w:r>
      <w:hyperlink r:id="rId27" w:history="1">
        <w:r w:rsidRPr="00A4149C">
          <w:rPr>
            <w:rStyle w:val="Hyperlink"/>
            <w:szCs w:val="24"/>
          </w:rPr>
          <w:t>http://careers.dot.gov/index.htm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Treasury:  </w:t>
      </w:r>
      <w:hyperlink r:id="rId28" w:history="1">
        <w:r w:rsidRPr="00B04F68">
          <w:rPr>
            <w:rStyle w:val="Hyperlink"/>
            <w:szCs w:val="24"/>
          </w:rPr>
          <w:t>ww</w:t>
        </w:r>
        <w:bookmarkStart w:id="0" w:name="_Hlt14879424"/>
        <w:r w:rsidRPr="00B04F68">
          <w:rPr>
            <w:rStyle w:val="Hyperlink"/>
            <w:szCs w:val="24"/>
          </w:rPr>
          <w:t>w</w:t>
        </w:r>
        <w:bookmarkEnd w:id="0"/>
        <w:r w:rsidRPr="00B04F68">
          <w:rPr>
            <w:rStyle w:val="Hyperlink"/>
            <w:szCs w:val="24"/>
          </w:rPr>
          <w:t>.ustreas.gov/careers/Pages/default.aspx</w:t>
        </w:r>
      </w:hyperlink>
      <w:r>
        <w:rPr>
          <w:szCs w:val="24"/>
        </w:rPr>
        <w:t xml:space="preserve"> 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 S. Agency for International Development:  </w:t>
      </w:r>
      <w:r w:rsidRPr="00A4149C">
        <w:rPr>
          <w:color w:val="0000FF"/>
          <w:szCs w:val="24"/>
          <w:u w:val="single"/>
        </w:rPr>
        <w:t xml:space="preserve"> www.usaid.gov/careers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U.S. Information Agency (Patent &amp; Trademark):  </w:t>
      </w:r>
      <w:hyperlink r:id="rId29" w:history="1">
        <w:r w:rsidRPr="00A4149C">
          <w:rPr>
            <w:rStyle w:val="Hyperlink"/>
            <w:szCs w:val="24"/>
          </w:rPr>
          <w:t>www.uspto.gov/web/offices/ac/ahrpa/ohr/jobs/jobs.htm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U.S. Marshals:  </w:t>
      </w:r>
      <w:hyperlink r:id="rId30" w:history="1">
        <w:r w:rsidRPr="00A4149C">
          <w:rPr>
            <w:rStyle w:val="Hyperlink"/>
            <w:szCs w:val="24"/>
          </w:rPr>
          <w:t>www.usdoj.gov/marshals/careers/career.html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U.S. Patent and Trademark Office:  </w:t>
      </w:r>
      <w:hyperlink r:id="rId31" w:history="1">
        <w:r w:rsidRPr="00A4149C">
          <w:rPr>
            <w:rStyle w:val="Hyperlink"/>
            <w:szCs w:val="24"/>
          </w:rPr>
          <w:t>www.</w:t>
        </w:r>
        <w:bookmarkStart w:id="1" w:name="_Hlt14881065"/>
        <w:r w:rsidRPr="00A4149C">
          <w:rPr>
            <w:rStyle w:val="Hyperlink"/>
            <w:szCs w:val="24"/>
          </w:rPr>
          <w:t>u</w:t>
        </w:r>
        <w:bookmarkEnd w:id="1"/>
        <w:r w:rsidRPr="00A4149C">
          <w:rPr>
            <w:rStyle w:val="Hyperlink"/>
            <w:szCs w:val="24"/>
          </w:rPr>
          <w:t>spto.gov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U.S. Postal Service:  </w:t>
      </w:r>
      <w:r w:rsidRPr="00A4149C">
        <w:rPr>
          <w:color w:val="0000FF"/>
          <w:szCs w:val="24"/>
          <w:u w:val="single"/>
        </w:rPr>
        <w:t xml:space="preserve"> www.usps.com/employment/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Veterans Affairs:  </w:t>
      </w:r>
      <w:hyperlink r:id="rId32" w:history="1">
        <w:r w:rsidRPr="00A4149C">
          <w:rPr>
            <w:rStyle w:val="Hyperlink"/>
            <w:szCs w:val="24"/>
          </w:rPr>
          <w:t>www.va.gov/jobs/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jc w:val="center"/>
        <w:rPr>
          <w:szCs w:val="24"/>
        </w:rPr>
      </w:pPr>
      <w:r>
        <w:rPr>
          <w:b/>
          <w:szCs w:val="24"/>
        </w:rPr>
        <w:br w:type="page"/>
      </w:r>
      <w:r w:rsidRPr="00A4149C">
        <w:rPr>
          <w:b/>
          <w:szCs w:val="24"/>
        </w:rPr>
        <w:lastRenderedPageBreak/>
        <w:t>STATE &amp; LOCAL GOVERNMENT EMPLOYMENT WEBSITES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Pennsylvania Government Listings:  </w:t>
      </w:r>
      <w:hyperlink r:id="rId33" w:history="1">
        <w:r w:rsidRPr="00B04F68">
          <w:rPr>
            <w:rStyle w:val="Hyperlink"/>
            <w:szCs w:val="24"/>
          </w:rPr>
          <w:t>www.scsc.state.pa.us/portal/server.pt/community/civil_service_home/9164</w:t>
        </w:r>
      </w:hyperlink>
      <w:r>
        <w:rPr>
          <w:szCs w:val="24"/>
        </w:rPr>
        <w:t xml:space="preserve"> 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Pennsylvania Governor’s Office of General Counsel:  </w:t>
      </w:r>
      <w:hyperlink r:id="rId34" w:history="1">
        <w:r w:rsidRPr="00A4149C">
          <w:rPr>
            <w:rStyle w:val="Hyperlink"/>
            <w:szCs w:val="24"/>
          </w:rPr>
          <w:t>www.ogc.state.pa.us/ogc/site/default.asp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Pennsylvania Office of Attorney General:  </w:t>
      </w:r>
      <w:hyperlink r:id="rId35" w:history="1">
        <w:r w:rsidRPr="00A4149C">
          <w:rPr>
            <w:rStyle w:val="Hyperlink"/>
            <w:szCs w:val="24"/>
          </w:rPr>
          <w:t>www.attorneygeneral.gov/theoffice.aspx?id=172</w:t>
        </w:r>
      </w:hyperlink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Sites in Other States: </w:t>
      </w:r>
      <w:hyperlink r:id="rId36" w:history="1">
        <w:r w:rsidRPr="00A4149C">
          <w:rPr>
            <w:rStyle w:val="Hyperlink"/>
            <w:szCs w:val="24"/>
          </w:rPr>
          <w:t>www.statelocalgov.net/index.cfm</w:t>
        </w:r>
      </w:hyperlink>
      <w:r w:rsidRPr="00A4149C">
        <w:rPr>
          <w:szCs w:val="24"/>
        </w:rPr>
        <w:t xml:space="preserve"> (includes state and local opportunities)</w:t>
      </w:r>
    </w:p>
    <w:p w:rsidR="00DC761A" w:rsidRPr="00A4149C" w:rsidRDefault="00DC761A" w:rsidP="00DC761A">
      <w:pPr>
        <w:rPr>
          <w:szCs w:val="24"/>
        </w:rPr>
      </w:pPr>
    </w:p>
    <w:p w:rsidR="00DC761A" w:rsidRPr="00A4149C" w:rsidRDefault="00DC761A" w:rsidP="00DC761A">
      <w:pPr>
        <w:rPr>
          <w:szCs w:val="24"/>
        </w:rPr>
      </w:pPr>
      <w:r w:rsidRPr="00A4149C">
        <w:rPr>
          <w:szCs w:val="24"/>
        </w:rPr>
        <w:t xml:space="preserve">Allegheny County:  </w:t>
      </w:r>
      <w:hyperlink r:id="rId37" w:history="1">
        <w:r w:rsidRPr="00A4149C">
          <w:rPr>
            <w:rStyle w:val="Hyperlink"/>
            <w:szCs w:val="24"/>
          </w:rPr>
          <w:t>www.alleghenycounty.us/jobs/index.aspx</w:t>
        </w:r>
      </w:hyperlink>
    </w:p>
    <w:p w:rsidR="00DC761A" w:rsidRPr="00A4149C" w:rsidRDefault="00DC761A" w:rsidP="00DC761A">
      <w:pPr>
        <w:rPr>
          <w:b/>
          <w:szCs w:val="24"/>
        </w:rPr>
      </w:pPr>
    </w:p>
    <w:p w:rsidR="00DC761A" w:rsidRPr="00A4149C" w:rsidRDefault="00DC761A" w:rsidP="00DC761A">
      <w:pPr>
        <w:jc w:val="center"/>
        <w:rPr>
          <w:b/>
          <w:szCs w:val="24"/>
        </w:rPr>
      </w:pPr>
    </w:p>
    <w:p w:rsidR="00C57384" w:rsidRDefault="00C57384">
      <w:bookmarkStart w:id="2" w:name="_GoBack"/>
      <w:bookmarkEnd w:id="2"/>
    </w:p>
    <w:sectPr w:rsidR="00C57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A"/>
    <w:rsid w:val="00C57384"/>
    <w:rsid w:val="00DC761A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6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6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.gov/employment/" TargetMode="External"/><Relationship Id="rId13" Type="http://schemas.openxmlformats.org/officeDocument/2006/relationships/hyperlink" Target="http://www.energy.gov/about/employment.htm" TargetMode="External"/><Relationship Id="rId18" Type="http://schemas.openxmlformats.org/officeDocument/2006/relationships/hyperlink" Target="http://www.gsa.gov/Portal/browse/channel.jsp?channelId=-14112&amp;channelPage=/channel/default.jsp&amp;cid=4" TargetMode="External"/><Relationship Id="rId26" Type="http://schemas.openxmlformats.org/officeDocument/2006/relationships/hyperlink" Target="http://www.state.gov/employment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doi.gov/ohr/career.crfm" TargetMode="External"/><Relationship Id="rId34" Type="http://schemas.openxmlformats.org/officeDocument/2006/relationships/hyperlink" Target="http://www.ogc.state.pa.us/ogc/site/default.asp" TargetMode="External"/><Relationship Id="rId7" Type="http://schemas.openxmlformats.org/officeDocument/2006/relationships/hyperlink" Target="http://www.cbp.gov/xp/cgov/careers/" TargetMode="External"/><Relationship Id="rId12" Type="http://schemas.openxmlformats.org/officeDocument/2006/relationships/hyperlink" Target="http://jobsearch.edhires.ed.gov/" TargetMode="External"/><Relationship Id="rId17" Type="http://schemas.openxmlformats.org/officeDocument/2006/relationships/hyperlink" Target="http://www.fda.gov/jobs/default.htm" TargetMode="External"/><Relationship Id="rId25" Type="http://schemas.openxmlformats.org/officeDocument/2006/relationships/hyperlink" Target="http://www.pmi.opm.gov" TargetMode="External"/><Relationship Id="rId33" Type="http://schemas.openxmlformats.org/officeDocument/2006/relationships/hyperlink" Target="http://www.scsc.state.pa.us/portal/server.pt/community/civil_service_home/9164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fema.gov/career" TargetMode="External"/><Relationship Id="rId20" Type="http://schemas.openxmlformats.org/officeDocument/2006/relationships/hyperlink" Target="http://www.portal.hud.gov/hudportal/HUD?src=/program_offices/administration/careers" TargetMode="External"/><Relationship Id="rId29" Type="http://schemas.openxmlformats.org/officeDocument/2006/relationships/hyperlink" Target="http://www.uspto.gov/web/offices/ac/ahrpa/ohr/jobs/job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s.usda.gov/human/" TargetMode="External"/><Relationship Id="rId11" Type="http://schemas.openxmlformats.org/officeDocument/2006/relationships/hyperlink" Target="http://www.defenselink.mil/sites/c.html" TargetMode="External"/><Relationship Id="rId24" Type="http://schemas.openxmlformats.org/officeDocument/2006/relationships/hyperlink" Target="http://www.ntsb.gov/" TargetMode="External"/><Relationship Id="rId32" Type="http://schemas.openxmlformats.org/officeDocument/2006/relationships/hyperlink" Target="http://www.va.gov/jobs/" TargetMode="External"/><Relationship Id="rId37" Type="http://schemas.openxmlformats.org/officeDocument/2006/relationships/hyperlink" Target="http://www.alleghenycounty.us/jobs/index.aspx" TargetMode="External"/><Relationship Id="rId5" Type="http://schemas.openxmlformats.org/officeDocument/2006/relationships/hyperlink" Target="http://www.fedworld.gov" TargetMode="External"/><Relationship Id="rId15" Type="http://schemas.openxmlformats.org/officeDocument/2006/relationships/hyperlink" Target="http://www.bop.gov/jobs/index.jsp" TargetMode="External"/><Relationship Id="rId23" Type="http://schemas.openxmlformats.org/officeDocument/2006/relationships/hyperlink" Target="http://www.dol.gov/dol/jobs.htm" TargetMode="External"/><Relationship Id="rId28" Type="http://schemas.openxmlformats.org/officeDocument/2006/relationships/hyperlink" Target="http://www.ustreas.gov/careers/Pages/default.aspx" TargetMode="External"/><Relationship Id="rId36" Type="http://schemas.openxmlformats.org/officeDocument/2006/relationships/hyperlink" Target="http://www.statelocalgov.net/index.cfm" TargetMode="External"/><Relationship Id="rId10" Type="http://schemas.openxmlformats.org/officeDocument/2006/relationships/hyperlink" Target="http://www.usdoj.gov/dea/job/agent/page-01.htm" TargetMode="External"/><Relationship Id="rId19" Type="http://schemas.openxmlformats.org/officeDocument/2006/relationships/hyperlink" Target="http://www.hhs.gov/jobs/" TargetMode="External"/><Relationship Id="rId31" Type="http://schemas.openxmlformats.org/officeDocument/2006/relationships/hyperlink" Target="http://www.uspt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merce.gov/jobs.html" TargetMode="External"/><Relationship Id="rId14" Type="http://schemas.openxmlformats.org/officeDocument/2006/relationships/hyperlink" Target="http://www.fbijobs.com/" TargetMode="External"/><Relationship Id="rId22" Type="http://schemas.openxmlformats.org/officeDocument/2006/relationships/hyperlink" Target="http://www.usdoj.gov/06employment/index.html" TargetMode="External"/><Relationship Id="rId27" Type="http://schemas.openxmlformats.org/officeDocument/2006/relationships/hyperlink" Target="http://careers.dot.gov/index.htm" TargetMode="External"/><Relationship Id="rId30" Type="http://schemas.openxmlformats.org/officeDocument/2006/relationships/hyperlink" Target="http://www.usdoj.gov/marshals/careers/career.html" TargetMode="External"/><Relationship Id="rId35" Type="http://schemas.openxmlformats.org/officeDocument/2006/relationships/hyperlink" Target="http://www.attorneygeneral.gov/theoffice.aspx?id=1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 Comas</dc:creator>
  <cp:lastModifiedBy>Maria D Comas</cp:lastModifiedBy>
  <cp:revision>2</cp:revision>
  <dcterms:created xsi:type="dcterms:W3CDTF">2012-09-17T17:29:00Z</dcterms:created>
  <dcterms:modified xsi:type="dcterms:W3CDTF">2012-09-17T17:29:00Z</dcterms:modified>
</cp:coreProperties>
</file>